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F9C" w:rsidRDefault="009E2F9C" w:rsidP="009E2F9C">
      <w:pPr>
        <w:pStyle w:val="Prosttext"/>
        <w:rPr>
          <w:b/>
          <w:bCs/>
        </w:rPr>
      </w:pPr>
    </w:p>
    <w:p w:rsidR="009E2F9C" w:rsidRDefault="009E2F9C" w:rsidP="009E2F9C">
      <w:pPr>
        <w:pStyle w:val="Prosttext"/>
        <w:rPr>
          <w:b/>
          <w:bCs/>
        </w:rPr>
      </w:pPr>
      <w:r w:rsidRPr="009E2F9C">
        <w:rPr>
          <w:b/>
          <w:bCs/>
        </w:rPr>
        <w:t>Nábor k Policii České republiky - zvýšení náborového příspěvku a služebních příjmů</w:t>
      </w:r>
      <w:bookmarkStart w:id="0" w:name="_GoBack"/>
      <w:bookmarkEnd w:id="0"/>
    </w:p>
    <w:p w:rsidR="009E2F9C" w:rsidRDefault="009E2F9C" w:rsidP="009E2F9C">
      <w:pPr>
        <w:pStyle w:val="Prosttext"/>
        <w:rPr>
          <w:b/>
          <w:bCs/>
        </w:rPr>
      </w:pPr>
    </w:p>
    <w:p w:rsidR="009E2F9C" w:rsidRDefault="009E2F9C" w:rsidP="009E2F9C">
      <w:pPr>
        <w:pStyle w:val="Prosttext"/>
        <w:rPr>
          <w:b/>
          <w:bCs/>
        </w:rPr>
      </w:pPr>
    </w:p>
    <w:p w:rsidR="009E2F9C" w:rsidRDefault="009E2F9C" w:rsidP="009E2F9C">
      <w:pPr>
        <w:pStyle w:val="Prosttext"/>
        <w:rPr>
          <w:b/>
          <w:bCs/>
        </w:rPr>
      </w:pPr>
    </w:p>
    <w:p w:rsidR="009E2F9C" w:rsidRDefault="009E2F9C" w:rsidP="009E2F9C">
      <w:pPr>
        <w:pStyle w:val="Prosttext"/>
        <w:rPr>
          <w:b/>
          <w:bCs/>
        </w:rPr>
      </w:pPr>
    </w:p>
    <w:p w:rsidR="009E2F9C" w:rsidRDefault="009E2F9C" w:rsidP="009E2F9C">
      <w:pPr>
        <w:pStyle w:val="Prosttext"/>
        <w:rPr>
          <w:b/>
          <w:bCs/>
        </w:rPr>
      </w:pPr>
    </w:p>
    <w:p w:rsidR="009E2F9C" w:rsidRDefault="009E2F9C" w:rsidP="009E2F9C">
      <w:pPr>
        <w:pStyle w:val="Prosttext"/>
        <w:rPr>
          <w:b/>
          <w:bCs/>
        </w:rPr>
      </w:pPr>
      <w:r>
        <w:rPr>
          <w:b/>
          <w:bCs/>
        </w:rPr>
        <w:t xml:space="preserve">Nově náborový příspěvek 110.000 Kč a výrazné zvýšení služebních příjmů policistů a policistek v Olomouckém kraji. Chcete akční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, kde žádný den není stejný? Jako policista/</w:t>
      </w:r>
      <w:proofErr w:type="spellStart"/>
      <w:r>
        <w:rPr>
          <w:b/>
          <w:bCs/>
        </w:rPr>
        <w:t>ka</w:t>
      </w:r>
      <w:proofErr w:type="spellEnd"/>
      <w:r>
        <w:rPr>
          <w:b/>
          <w:bCs/>
        </w:rPr>
        <w:t xml:space="preserve"> můžete zachránit lidský život, najít pohřešované dítě, ztraceného seniora, zabránit týrání zvířete</w:t>
      </w:r>
      <w:proofErr w:type="gramStart"/>
      <w:r>
        <w:rPr>
          <w:b/>
          <w:bCs/>
        </w:rPr>
        <w:t>…..</w:t>
      </w:r>
      <w:proofErr w:type="gramEnd"/>
      <w:r>
        <w:rPr>
          <w:b/>
          <w:bCs/>
        </w:rPr>
        <w:t xml:space="preserve"> Budete zajišťovat stopy, vyslýchat svědky, ohledávat místo činu, shromažďovat důkazy, pracovat s moderní technikou a absolvujete výcvik v sebeobraně a střelbě</w:t>
      </w:r>
    </w:p>
    <w:p w:rsidR="009E2F9C" w:rsidRDefault="009E2F9C" w:rsidP="009E2F9C">
      <w:pPr>
        <w:pStyle w:val="Prosttext"/>
        <w:rPr>
          <w:b/>
          <w:bCs/>
        </w:rPr>
      </w:pPr>
    </w:p>
    <w:p w:rsidR="009E2F9C" w:rsidRDefault="009E2F9C" w:rsidP="009E2F9C">
      <w:pPr>
        <w:pStyle w:val="Prosttext"/>
        <w:rPr>
          <w:b/>
          <w:bCs/>
        </w:rPr>
      </w:pPr>
      <w:r>
        <w:rPr>
          <w:b/>
          <w:bCs/>
        </w:rPr>
        <w:t xml:space="preserve">Nezbytnou podmínkou přijetí je občanství ČR, trestní bezúhonnost, maturita, fyzická, osobnostní a zdravotní způsobilost ke službě. Hledáme muže a ženy, kteří se nebojí naučit něco nového. A není důležité, jestli jste absolvent nebo v produktivním věku. Vše potřebné pro výkon služby vás naučíme. Přijďte si nezávazně vyzkoušet fyzické testy na zkoušku, při splnění máte už jednu třetinu přijímacího řízení hotovou. Termíny jsou </w:t>
      </w:r>
      <w:r>
        <w:rPr>
          <w:rStyle w:val="Siln"/>
        </w:rPr>
        <w:t xml:space="preserve">pátky </w:t>
      </w:r>
      <w:proofErr w:type="gramStart"/>
      <w:r>
        <w:rPr>
          <w:rStyle w:val="Siln"/>
        </w:rPr>
        <w:t>20.3.2026</w:t>
      </w:r>
      <w:proofErr w:type="gramEnd"/>
      <w:r>
        <w:rPr>
          <w:b/>
          <w:bCs/>
        </w:rPr>
        <w:t>, 17.4.2026, 22.5.202 a 19.6.2026, vždy v 9:30 hod. v Olomouci.</w:t>
      </w:r>
    </w:p>
    <w:p w:rsidR="009E2F9C" w:rsidRDefault="009E2F9C" w:rsidP="009E2F9C">
      <w:pPr>
        <w:pStyle w:val="Prosttext"/>
        <w:rPr>
          <w:b/>
          <w:bCs/>
        </w:rPr>
      </w:pPr>
    </w:p>
    <w:p w:rsidR="00617BDF" w:rsidRDefault="00617BDF"/>
    <w:sectPr w:rsidR="00617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F9C"/>
    <w:rsid w:val="00617BDF"/>
    <w:rsid w:val="009E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79EF2-F371-4A72-80F0-61C2AC80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semiHidden/>
    <w:unhideWhenUsed/>
    <w:rsid w:val="009E2F9C"/>
    <w:pPr>
      <w:spacing w:after="0" w:line="240" w:lineRule="auto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E2F9C"/>
    <w:rPr>
      <w:rFonts w:ascii="Calibri" w:hAnsi="Calibri" w:cs="Calibri"/>
    </w:rPr>
  </w:style>
  <w:style w:type="character" w:styleId="Siln">
    <w:name w:val="Strong"/>
    <w:basedOn w:val="Standardnpsmoodstavce"/>
    <w:uiPriority w:val="22"/>
    <w:qFormat/>
    <w:rsid w:val="009E2F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5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Marcela Králová</dc:creator>
  <cp:keywords/>
  <dc:description/>
  <cp:lastModifiedBy>Bc. Marcela Králová</cp:lastModifiedBy>
  <cp:revision>1</cp:revision>
  <dcterms:created xsi:type="dcterms:W3CDTF">2026-03-03T10:29:00Z</dcterms:created>
  <dcterms:modified xsi:type="dcterms:W3CDTF">2026-03-03T10:30:00Z</dcterms:modified>
</cp:coreProperties>
</file>